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96" w:rsidRDefault="00DF3145">
      <w:pPr>
        <w:ind w:left="1951" w:right="1895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ПРЕДСТАВЛЕНИЕ</w:t>
      </w:r>
    </w:p>
    <w:p w:rsidR="00433896" w:rsidRDefault="00D73A1B">
      <w:pPr>
        <w:ind w:left="1951" w:right="1895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="00DF3145"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F3145">
        <w:rPr>
          <w:rFonts w:ascii="Times New Roman" w:eastAsia="Times New Roman" w:hAnsi="Times New Roman" w:cs="Times New Roman"/>
          <w:b/>
          <w:bCs/>
          <w:color w:val="000000"/>
        </w:rPr>
        <w:t>воспита</w:t>
      </w:r>
      <w:r w:rsidR="00DF3145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DF3145">
        <w:rPr>
          <w:rFonts w:ascii="Times New Roman" w:eastAsia="Times New Roman" w:hAnsi="Times New Roman" w:cs="Times New Roman"/>
          <w:b/>
          <w:bCs/>
          <w:color w:val="000000"/>
        </w:rPr>
        <w:t>еля</w:t>
      </w:r>
    </w:p>
    <w:p w:rsidR="00433896" w:rsidRDefault="00DF3145">
      <w:pPr>
        <w:ind w:left="276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МБДОУ №73 «Городок»</w:t>
      </w:r>
      <w:r w:rsidR="00D73A1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Мытищи</w:t>
      </w:r>
    </w:p>
    <w:p w:rsidR="00433896" w:rsidRDefault="00DF3145">
      <w:pPr>
        <w:ind w:left="3236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Климову Наталию Сергеевну</w:t>
      </w:r>
    </w:p>
    <w:p w:rsidR="00433896" w:rsidRDefault="00433896">
      <w:pPr>
        <w:spacing w:line="240" w:lineRule="exact"/>
        <w:rPr>
          <w:rFonts w:ascii="Times New Roman" w:eastAsia="Times New Roman" w:hAnsi="Times New Roman" w:cs="Times New Roman"/>
        </w:rPr>
      </w:pPr>
    </w:p>
    <w:p w:rsidR="00433896" w:rsidRDefault="00433896">
      <w:pPr>
        <w:spacing w:after="56" w:line="240" w:lineRule="exact"/>
        <w:rPr>
          <w:rFonts w:ascii="Times New Roman" w:eastAsia="Times New Roman" w:hAnsi="Times New Roman" w:cs="Times New Roman"/>
        </w:rPr>
      </w:pPr>
    </w:p>
    <w:p w:rsidR="00433896" w:rsidRDefault="00DF3145" w:rsidP="00E339C6">
      <w:pPr>
        <w:tabs>
          <w:tab w:val="left" w:pos="4133"/>
          <w:tab w:val="left" w:pos="5235"/>
          <w:tab w:val="left" w:pos="7111"/>
        </w:tabs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Климова Наталия Сергеевна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аботает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МБДОУ№73 «Городок»</w:t>
      </w:r>
      <w:r>
        <w:rPr>
          <w:rFonts w:ascii="Times New Roman" w:eastAsia="Times New Roman" w:hAnsi="Times New Roman" w:cs="Times New Roman"/>
          <w:color w:val="000000"/>
        </w:rPr>
        <w:tab/>
        <w:t>с2015года.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еет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высшую</w:t>
      </w:r>
      <w:r w:rsidR="00EB725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ую категорию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должност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и«</w:t>
      </w:r>
      <w:proofErr w:type="gramEnd"/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5"/>
        </w:rPr>
        <w:t>ь</w:t>
      </w:r>
      <w:r>
        <w:rPr>
          <w:rFonts w:ascii="Times New Roman" w:eastAsia="Times New Roman" w:hAnsi="Times New Roman" w:cs="Times New Roman"/>
          <w:color w:val="000000"/>
        </w:rPr>
        <w:t>» и стаж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работы– 9 лет,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ее образ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 год,  окончила М</w:t>
      </w:r>
      <w:r>
        <w:rPr>
          <w:rFonts w:ascii="Georgia" w:hAnsi="Georgia"/>
          <w:color w:val="000000"/>
          <w:shd w:val="clear" w:color="auto" w:fill="FFFFFF"/>
        </w:rPr>
        <w:t>осковский Государственный Областной Университет, магистр естественнонаучного образования по направлению «Естественнонаучное образование».</w:t>
      </w:r>
    </w:p>
    <w:p w:rsidR="00433896" w:rsidRDefault="00DF3145" w:rsidP="00E339C6">
      <w:pPr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За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детском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зареко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ендовала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себя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иници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вный,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педагог,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ующий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работе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инн</w:t>
      </w:r>
      <w:r>
        <w:rPr>
          <w:rFonts w:ascii="Times New Roman" w:eastAsia="Times New Roman" w:hAnsi="Times New Roman" w:cs="Times New Roman"/>
          <w:color w:val="000000"/>
        </w:rPr>
        <w:t>овацион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ки,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тоды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емы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дошкол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ами. </w:t>
      </w:r>
    </w:p>
    <w:p w:rsidR="00433896" w:rsidRDefault="00DF3145" w:rsidP="00E339C6">
      <w:pPr>
        <w:tabs>
          <w:tab w:val="left" w:pos="7878"/>
        </w:tabs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Вместе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вом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пешно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работает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рограммедош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огоуч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аоснове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рограммы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 школ</w:t>
      </w:r>
      <w:r>
        <w:rPr>
          <w:rFonts w:ascii="Times New Roman" w:eastAsia="Times New Roman" w:hAnsi="Times New Roman" w:cs="Times New Roman"/>
          <w:color w:val="000000"/>
          <w:spacing w:val="5"/>
        </w:rPr>
        <w:t>ы</w:t>
      </w:r>
      <w:r>
        <w:rPr>
          <w:rFonts w:ascii="Times New Roman" w:eastAsia="Times New Roman" w:hAnsi="Times New Roman" w:cs="Times New Roman"/>
          <w:color w:val="000000"/>
        </w:rPr>
        <w:t>» под ред. Н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аксы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Т.С. Кома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овой, М.А.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Васил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евой.</w:t>
      </w:r>
    </w:p>
    <w:p w:rsidR="00433896" w:rsidRDefault="00DF3145" w:rsidP="00E339C6">
      <w:pPr>
        <w:tabs>
          <w:tab w:val="left" w:pos="2190"/>
          <w:tab w:val="left" w:pos="5226"/>
          <w:tab w:val="left" w:pos="7200"/>
        </w:tabs>
        <w:spacing w:line="235" w:lineRule="auto"/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ловиях</w:t>
      </w:r>
      <w:r>
        <w:rPr>
          <w:rFonts w:ascii="Times New Roman" w:eastAsia="Times New Roman" w:hAnsi="Times New Roman" w:cs="Times New Roman"/>
          <w:color w:val="000000"/>
        </w:rPr>
        <w:tab/>
        <w:t>реализац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ФГОСДО Климова Н.С. ориент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уется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благопр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ятных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условий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EB725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детей,  на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способностей 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творческого потенц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ала детей.</w:t>
      </w:r>
    </w:p>
    <w:p w:rsidR="00433896" w:rsidRDefault="00DF3145" w:rsidP="00E339C6">
      <w:pPr>
        <w:tabs>
          <w:tab w:val="left" w:pos="7926"/>
        </w:tabs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Вся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аимодействию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едагога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тся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учетом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растных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див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едагогической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агностики.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Наталия Сергеевна  ус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ешно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ует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едряет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</w:rPr>
        <w:t>хн</w:t>
      </w:r>
      <w:r>
        <w:rPr>
          <w:rFonts w:ascii="Times New Roman" w:eastAsia="Times New Roman" w:hAnsi="Times New Roman" w:cs="Times New Roman"/>
          <w:color w:val="000000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33896" w:rsidRDefault="00DF3145" w:rsidP="00E339C6">
      <w:pPr>
        <w:tabs>
          <w:tab w:val="left" w:pos="7926"/>
        </w:tabs>
        <w:ind w:firstLine="566"/>
        <w:jc w:val="both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здоровьесберега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eastAsia="Calibri"/>
          <w:lang w:eastAsia="ar-SA"/>
        </w:rPr>
        <w:t xml:space="preserve"> информационно-коммуникационные технологии, </w:t>
      </w:r>
      <w:r>
        <w:t>технология художественно-творческого развития детей дошкольного возраста.</w:t>
      </w:r>
      <w:r w:rsidR="0035028D"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ую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омп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остный</w:t>
      </w:r>
      <w:proofErr w:type="spellEnd"/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о–ор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ентирован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оды,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спериментирован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ТРИЗ.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аких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елеустремлен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поставить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еред собой зада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у и доб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я ее решен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433896" w:rsidRDefault="00DF3145" w:rsidP="00E339C6">
      <w:pPr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Наталия Сергеевна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создает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агопр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тн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микро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лимат, способст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юдетскойактивностии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епосредственност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уетво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ицию равноправного парт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ера.</w:t>
      </w:r>
    </w:p>
    <w:p w:rsidR="0035028D" w:rsidRDefault="00DF3145" w:rsidP="00E339C6">
      <w:pPr>
        <w:tabs>
          <w:tab w:val="left" w:pos="1894"/>
          <w:tab w:val="left" w:pos="2429"/>
          <w:tab w:val="left" w:pos="3806"/>
          <w:tab w:val="left" w:pos="4221"/>
          <w:tab w:val="left" w:pos="5291"/>
          <w:tab w:val="left" w:pos="5897"/>
          <w:tab w:val="left" w:pos="6906"/>
          <w:tab w:val="left" w:pos="7741"/>
          <w:tab w:val="left" w:pos="8534"/>
          <w:tab w:val="left" w:pos="9258"/>
          <w:tab w:val="left" w:pos="9970"/>
        </w:tabs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тателя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совпада</w:t>
      </w:r>
      <w:r>
        <w:rPr>
          <w:rFonts w:ascii="Times New Roman" w:eastAsia="Times New Roman" w:hAnsi="Times New Roman" w:cs="Times New Roman"/>
          <w:color w:val="000000"/>
          <w:spacing w:val="5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едагогической деятель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делает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инт</w:t>
      </w:r>
      <w:r>
        <w:rPr>
          <w:rFonts w:ascii="Times New Roman" w:eastAsia="Times New Roman" w:hAnsi="Times New Roman" w:cs="Times New Roman"/>
          <w:color w:val="000000"/>
        </w:rPr>
        <w:t>ересно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proofErr w:type="gramStart"/>
      <w:r w:rsidR="0035028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асыщен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ультат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вной.</w:t>
      </w:r>
    </w:p>
    <w:p w:rsidR="0035028D" w:rsidRDefault="0035028D" w:rsidP="00E339C6">
      <w:pPr>
        <w:tabs>
          <w:tab w:val="left" w:pos="1894"/>
          <w:tab w:val="left" w:pos="2429"/>
          <w:tab w:val="left" w:pos="3806"/>
          <w:tab w:val="left" w:pos="4221"/>
          <w:tab w:val="left" w:pos="5291"/>
          <w:tab w:val="left" w:pos="5897"/>
          <w:tab w:val="left" w:pos="6906"/>
          <w:tab w:val="left" w:pos="7741"/>
          <w:tab w:val="left" w:pos="8534"/>
          <w:tab w:val="left" w:pos="9258"/>
          <w:tab w:val="left" w:pos="9970"/>
        </w:tabs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433896" w:rsidRPr="0035028D" w:rsidRDefault="0035028D" w:rsidP="00E339C6">
      <w:pPr>
        <w:tabs>
          <w:tab w:val="left" w:pos="1894"/>
          <w:tab w:val="left" w:pos="2429"/>
          <w:tab w:val="left" w:pos="3806"/>
          <w:tab w:val="left" w:pos="4221"/>
          <w:tab w:val="left" w:pos="5291"/>
          <w:tab w:val="left" w:pos="5897"/>
          <w:tab w:val="left" w:pos="6906"/>
          <w:tab w:val="left" w:pos="7741"/>
          <w:tab w:val="left" w:pos="8534"/>
          <w:tab w:val="left" w:pos="9258"/>
          <w:tab w:val="left" w:pos="9970"/>
        </w:tabs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П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1"/>
        </w:rPr>
        <w:t>ри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ори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е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1"/>
        </w:rPr>
        <w:t>тн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ым</w:t>
      </w:r>
      <w:r w:rsidRPr="0035028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на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1"/>
        </w:rPr>
        <w:t>пр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авлен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ем</w:t>
      </w:r>
      <w:r w:rsidR="00DF3145" w:rsidRPr="0035028D">
        <w:rPr>
          <w:rFonts w:ascii="Times New Roman" w:eastAsia="Times New Roman" w:hAnsi="Times New Roman" w:cs="Times New Roman"/>
          <w:color w:val="000000"/>
        </w:rPr>
        <w:tab/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ее</w:t>
      </w:r>
      <w:r w:rsidR="00DF3145" w:rsidRPr="0035028D">
        <w:rPr>
          <w:rFonts w:ascii="Times New Roman" w:eastAsia="Times New Roman" w:hAnsi="Times New Roman" w:cs="Times New Roman"/>
          <w:color w:val="000000"/>
        </w:rPr>
        <w:tab/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дея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ельности</w:t>
      </w:r>
      <w:r w:rsidR="00DF3145" w:rsidRPr="0035028D">
        <w:rPr>
          <w:rFonts w:ascii="Times New Roman" w:eastAsia="Times New Roman" w:hAnsi="Times New Roman" w:cs="Times New Roman"/>
          <w:color w:val="000000"/>
        </w:rPr>
        <w:tab/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являе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>ся«3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lang w:val="en-US"/>
        </w:rPr>
        <w:t>D</w:t>
      </w:r>
      <w:r w:rsidR="00DF3145" w:rsidRPr="0035028D">
        <w:rPr>
          <w:rFonts w:ascii="Times New Roman" w:eastAsia="Times New Roman" w:hAnsi="Times New Roman" w:cs="Times New Roman"/>
          <w:bCs/>
          <w:color w:val="000000"/>
        </w:rPr>
        <w:t xml:space="preserve"> моделирование</w:t>
      </w:r>
      <w:r w:rsidR="00DF3145" w:rsidRPr="0035028D">
        <w:rPr>
          <w:rFonts w:ascii="Times New Roman" w:eastAsia="Times New Roman" w:hAnsi="Times New Roman" w:cs="Times New Roman"/>
          <w:bCs/>
          <w:color w:val="000000"/>
          <w:spacing w:val="4"/>
        </w:rPr>
        <w:t>»</w:t>
      </w:r>
      <w:r w:rsidR="00DF3145" w:rsidRPr="0035028D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5028D" w:rsidRDefault="0035028D" w:rsidP="00E339C6">
      <w:pPr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433896" w:rsidRDefault="00DF3145" w:rsidP="00E339C6">
      <w:pPr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Транслировала педагогам МБДОУ опыт с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работы, подго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овив:</w:t>
      </w:r>
    </w:p>
    <w:p w:rsidR="00835827" w:rsidRDefault="00835827" w:rsidP="00E339C6">
      <w:pPr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835827" w:rsidRDefault="00835827" w:rsidP="00E339C6">
      <w:pPr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Выступление на педагогическом совете №4 от 25.02.2019г. «Родительский клуб, как активная форма взаимодействия с родителями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835827" w:rsidRDefault="00835827" w:rsidP="00E339C6">
      <w:pPr>
        <w:ind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835827" w:rsidRDefault="00835827" w:rsidP="00E339C6">
      <w:pPr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2.Презентация опыта работы МБДОУ №73 «Городок»  «Этикет от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до Я» 6 февр</w:t>
      </w:r>
      <w:r w:rsidR="00E339C6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ля 2019г. МАДОУ центр развития детский сад</w:t>
      </w:r>
      <w:r w:rsidR="00DF3145">
        <w:rPr>
          <w:rFonts w:ascii="Times New Roman" w:eastAsia="Times New Roman" w:hAnsi="Times New Roman" w:cs="Times New Roman"/>
          <w:color w:val="000000"/>
        </w:rPr>
        <w:t xml:space="preserve"> №47 «Дельфин»</w:t>
      </w:r>
    </w:p>
    <w:p w:rsidR="00433896" w:rsidRDefault="00433896" w:rsidP="00E339C6">
      <w:pPr>
        <w:ind w:left="852" w:firstLine="566"/>
        <w:jc w:val="both"/>
        <w:rPr>
          <w:rFonts w:hint="eastAsia"/>
        </w:rPr>
      </w:pPr>
    </w:p>
    <w:p w:rsidR="00433896" w:rsidRDefault="00DF3145" w:rsidP="00E339C6">
      <w:pPr>
        <w:tabs>
          <w:tab w:val="left" w:pos="2871"/>
          <w:tab w:val="left" w:pos="3240"/>
          <w:tab w:val="left" w:pos="4621"/>
          <w:tab w:val="left" w:pos="5988"/>
          <w:tab w:val="left" w:pos="8990"/>
        </w:tabs>
        <w:ind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</w:rPr>
        <w:t>нт</w:t>
      </w:r>
      <w:r>
        <w:rPr>
          <w:rFonts w:ascii="Times New Roman" w:eastAsia="Times New Roman" w:hAnsi="Times New Roman" w:cs="Times New Roman"/>
          <w:color w:val="000000"/>
        </w:rPr>
        <w:t>ересован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вность</w:t>
      </w:r>
      <w:r>
        <w:rPr>
          <w:rFonts w:ascii="Times New Roman" w:eastAsia="Times New Roman" w:hAnsi="Times New Roman" w:cs="Times New Roman"/>
          <w:color w:val="000000"/>
        </w:rPr>
        <w:tab/>
        <w:t>Климова Н.С.,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</w:rPr>
        <w:t>елание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работать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амок образователь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рограммы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роявляю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ов.</w:t>
      </w:r>
    </w:p>
    <w:p w:rsidR="00433896" w:rsidRDefault="00DF3145" w:rsidP="00E339C6">
      <w:pPr>
        <w:spacing w:line="235" w:lineRule="auto"/>
        <w:ind w:left="566" w:firstLine="56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адачами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ся:</w:t>
      </w:r>
    </w:p>
    <w:p w:rsidR="00E339C6" w:rsidRDefault="00DF3145" w:rsidP="00E339C6">
      <w:pPr>
        <w:spacing w:line="247" w:lineRule="auto"/>
        <w:ind w:left="141" w:right="3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216"/>
        </w:rPr>
        <w:t>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поз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вности, </w:t>
      </w:r>
    </w:p>
    <w:p w:rsidR="00433896" w:rsidRDefault="00DF3145" w:rsidP="00E339C6">
      <w:pPr>
        <w:spacing w:line="247" w:lineRule="auto"/>
        <w:ind w:left="141" w:right="3" w:firstLine="566"/>
        <w:jc w:val="both"/>
        <w:rPr>
          <w:rFonts w:hint="eastAsia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216"/>
        </w:rPr>
        <w:t></w:t>
      </w:r>
      <w:r>
        <w:rPr>
          <w:rFonts w:ascii="Times New Roman" w:eastAsia="Times New Roman" w:hAnsi="Times New Roman" w:cs="Times New Roman"/>
          <w:color w:val="000000"/>
        </w:rPr>
        <w:t>мысли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операций,</w:t>
      </w:r>
    </w:p>
    <w:p w:rsidR="0035028D" w:rsidRDefault="00DF3145" w:rsidP="00E339C6">
      <w:pPr>
        <w:spacing w:line="247" w:lineRule="auto"/>
        <w:ind w:left="141" w:right="3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216"/>
        </w:rPr>
        <w:t>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color w:val="000000"/>
        </w:rPr>
        <w:t>ого 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вного мышлен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</w:p>
    <w:p w:rsidR="00433896" w:rsidRDefault="00DF3145" w:rsidP="00E339C6">
      <w:pPr>
        <w:spacing w:line="247" w:lineRule="auto"/>
        <w:ind w:left="141" w:right="3" w:firstLine="566"/>
        <w:jc w:val="both"/>
        <w:rPr>
          <w:rFonts w:hint="eastAsia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216"/>
        </w:rPr>
        <w:t></w:t>
      </w:r>
      <w:r>
        <w:rPr>
          <w:rFonts w:ascii="Times New Roman" w:eastAsia="Times New Roman" w:hAnsi="Times New Roman" w:cs="Times New Roman"/>
          <w:color w:val="000000"/>
        </w:rPr>
        <w:t>ув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ема вниман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амяти,</w:t>
      </w:r>
    </w:p>
    <w:p w:rsidR="00433896" w:rsidRDefault="00DF3145" w:rsidP="00E339C6">
      <w:pPr>
        <w:tabs>
          <w:tab w:val="left" w:pos="1357"/>
          <w:tab w:val="left" w:pos="2991"/>
          <w:tab w:val="left" w:pos="8255"/>
        </w:tabs>
        <w:spacing w:line="247" w:lineRule="auto"/>
        <w:ind w:firstLine="709"/>
        <w:jc w:val="both"/>
        <w:rPr>
          <w:rFonts w:hint="eastAsia"/>
        </w:rPr>
      </w:pPr>
      <w:r>
        <w:rPr>
          <w:rFonts w:ascii="Wingdings" w:eastAsia="Wingdings" w:hAnsi="Wingdings" w:cs="Wingdings"/>
          <w:color w:val="000000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216"/>
        </w:rPr>
        <w:t>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игрового детского коллек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ва</w:t>
      </w:r>
    </w:p>
    <w:p w:rsidR="00433896" w:rsidRDefault="0035028D" w:rsidP="00E339C6">
      <w:pPr>
        <w:ind w:firstLine="709"/>
        <w:jc w:val="both"/>
        <w:rPr>
          <w:rFonts w:hint="eastAsi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основе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з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ан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и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мательного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материала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д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и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дак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ти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ческих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и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гр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рамках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п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роекта«3-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D</w:t>
      </w:r>
      <w:r w:rsidR="00DF3145" w:rsidRPr="0083582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ручки»,</w:t>
      </w:r>
    </w:p>
    <w:p w:rsidR="00433896" w:rsidRDefault="0035028D" w:rsidP="00E339C6">
      <w:pPr>
        <w:tabs>
          <w:tab w:val="left" w:pos="1357"/>
          <w:tab w:val="left" w:pos="2991"/>
          <w:tab w:val="left" w:pos="8255"/>
        </w:tabs>
        <w:ind w:firstLine="709"/>
        <w:jc w:val="both"/>
        <w:rPr>
          <w:rFonts w:hint="eastAsi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едагог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разработал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программу</w:t>
      </w:r>
      <w:proofErr w:type="gramStart"/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,р</w:t>
      </w:r>
      <w:proofErr w:type="gramEnd"/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ассчитан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нуюн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а1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год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о</w:t>
      </w:r>
      <w:r w:rsidR="00DF3145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</w:rPr>
        <w:t>б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у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ч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ен</w:t>
      </w:r>
      <w:r w:rsidR="00DF3145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и</w:t>
      </w:r>
      <w:r w:rsidR="00DF3145">
        <w:rPr>
          <w:rFonts w:ascii="Times New Roman" w:eastAsia="Times New Roman" w:hAnsi="Times New Roman" w:cs="Times New Roman"/>
          <w:color w:val="000000"/>
          <w:shd w:val="clear" w:color="auto" w:fill="FFFFFF"/>
        </w:rPr>
        <w:t>я.</w:t>
      </w:r>
    </w:p>
    <w:p w:rsidR="00433896" w:rsidRDefault="00DF3145" w:rsidP="00E339C6">
      <w:pPr>
        <w:tabs>
          <w:tab w:val="left" w:pos="1950"/>
          <w:tab w:val="left" w:pos="6060"/>
          <w:tab w:val="left" w:pos="7513"/>
        </w:tabs>
        <w:spacing w:line="235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Дополнительная образовательная деятельность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азывает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еоценимое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познаватель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</w:rPr>
        <w:t>нт</w:t>
      </w:r>
      <w:r>
        <w:rPr>
          <w:rFonts w:ascii="Times New Roman" w:eastAsia="Times New Roman" w:hAnsi="Times New Roman" w:cs="Times New Roman"/>
          <w:color w:val="000000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способности,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</w:rPr>
        <w:t>хн</w:t>
      </w:r>
      <w:r>
        <w:rPr>
          <w:rFonts w:ascii="Times New Roman" w:eastAsia="Times New Roman" w:hAnsi="Times New Roman" w:cs="Times New Roman"/>
          <w:color w:val="000000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ую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омпетент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ущих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ервокласс</w:t>
      </w:r>
      <w:r>
        <w:rPr>
          <w:rFonts w:ascii="Times New Roman" w:eastAsia="Times New Roman" w:hAnsi="Times New Roman" w:cs="Times New Roman"/>
          <w:color w:val="000000"/>
          <w:spacing w:val="1"/>
        </w:rPr>
        <w:t>ник</w:t>
      </w:r>
      <w:r>
        <w:rPr>
          <w:rFonts w:ascii="Times New Roman" w:eastAsia="Times New Roman" w:hAnsi="Times New Roman" w:cs="Times New Roman"/>
          <w:color w:val="000000"/>
        </w:rPr>
        <w:t>ов, виден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ачества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етског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» участников.</w:t>
      </w:r>
    </w:p>
    <w:p w:rsidR="00433896" w:rsidRDefault="00DF3145" w:rsidP="00E339C6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Также, 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удел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ет особое вн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е:</w:t>
      </w:r>
    </w:p>
    <w:p w:rsidR="00433896" w:rsidRDefault="00DF3145" w:rsidP="00E339C6">
      <w:pPr>
        <w:spacing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77"/>
        </w:rPr>
        <w:t>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ранению 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укреплен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доровь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я–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осещаемость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составляет в среднем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76,8%;</w:t>
      </w:r>
    </w:p>
    <w:p w:rsidR="00433896" w:rsidRDefault="00DF3145" w:rsidP="00E339C6">
      <w:pPr>
        <w:tabs>
          <w:tab w:val="left" w:pos="426"/>
          <w:tab w:val="left" w:pos="5288"/>
        </w:tabs>
        <w:ind w:firstLine="709"/>
        <w:jc w:val="both"/>
        <w:rPr>
          <w:rFonts w:hint="eastAsia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77"/>
        </w:rPr>
        <w:t></w:t>
      </w:r>
      <w:r>
        <w:rPr>
          <w:rFonts w:ascii="Times New Roman" w:eastAsia="Times New Roman" w:hAnsi="Times New Roman" w:cs="Times New Roman"/>
          <w:color w:val="000000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елевых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ущих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ов.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9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отмечается достаточный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ень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5D2D">
        <w:rPr>
          <w:rFonts w:ascii="Times New Roman" w:eastAsia="Times New Roman" w:hAnsi="Times New Roman" w:cs="Times New Roman"/>
          <w:color w:val="000000"/>
        </w:rPr>
        <w:t>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рограммы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МБДОУ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вная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развитии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всем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 развит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чем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свид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достоверных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данных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едагогической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агностики </w:t>
      </w:r>
      <w:r w:rsidR="0035028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роцесса);</w:t>
      </w:r>
    </w:p>
    <w:p w:rsidR="00433896" w:rsidRDefault="00DF3145" w:rsidP="00E339C6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</w:t>
      </w:r>
      <w:r>
        <w:rPr>
          <w:rFonts w:ascii="Wingdings" w:eastAsia="Wingdings" w:hAnsi="Wingdings" w:cs="Wingdings"/>
          <w:color w:val="000000"/>
          <w:spacing w:val="77"/>
        </w:rPr>
        <w:t>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ознавательных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способностей–дети</w:t>
      </w:r>
      <w:proofErr w:type="gramEnd"/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активные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детских творческ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урсов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ей:</w:t>
      </w:r>
    </w:p>
    <w:p w:rsidR="00433896" w:rsidRDefault="00DF3145" w:rsidP="00E339C6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-окружных спортивных соревнований «Спартакиада», 2018г.;</w:t>
      </w:r>
    </w:p>
    <w:p w:rsidR="00433896" w:rsidRDefault="00DF3145" w:rsidP="00E339C6">
      <w:pPr>
        <w:tabs>
          <w:tab w:val="left" w:pos="114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Международный детско-юношеский конкурс рисунка и прикладного творчества Номинация «Творческий педагог», название работы «Снегирь»  (1 место), 2019г.;</w:t>
      </w:r>
    </w:p>
    <w:p w:rsidR="00433896" w:rsidRDefault="00DF3145" w:rsidP="00E339C6">
      <w:pPr>
        <w:tabs>
          <w:tab w:val="left" w:pos="114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Окружная выставка – конкурс детско-родительского творчества г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Мытищи «Пасхальные мотивы – 2018», номинация «Творческий педагог», 2018г.;</w:t>
      </w:r>
    </w:p>
    <w:p w:rsidR="00433896" w:rsidRDefault="005F5D2D" w:rsidP="00E339C6">
      <w:pPr>
        <w:tabs>
          <w:tab w:val="left" w:pos="1142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- Окружной московский смотр</w:t>
      </w:r>
      <w:r w:rsidR="00DF314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DF3145">
        <w:rPr>
          <w:rFonts w:ascii="Times New Roman" w:eastAsia="Times New Roman" w:hAnsi="Times New Roman" w:cs="Times New Roman"/>
          <w:color w:val="000000"/>
        </w:rPr>
        <w:t>детского-юношеского</w:t>
      </w:r>
      <w:proofErr w:type="gramEnd"/>
      <w:r w:rsidR="00DF3145">
        <w:rPr>
          <w:rFonts w:ascii="Times New Roman" w:eastAsia="Times New Roman" w:hAnsi="Times New Roman" w:cs="Times New Roman"/>
          <w:color w:val="000000"/>
        </w:rPr>
        <w:t xml:space="preserve"> творчества на противопожарную тематику «Огонь-враг, огонь – друг», в номинации декоративно – прикладного творчества (1 место), 2015 г.;</w:t>
      </w:r>
    </w:p>
    <w:p w:rsidR="00433896" w:rsidRDefault="00DF3145" w:rsidP="00E339C6">
      <w:pPr>
        <w:tabs>
          <w:tab w:val="left" w:pos="114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-  Всероссийский 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конкурс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«Прощай, осенняя краса!», номинация 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«Прощай краса!», название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работы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« Осень на ферме!», (1 место), 2018 г.;</w:t>
      </w:r>
      <w:proofErr w:type="gramEnd"/>
    </w:p>
    <w:p w:rsidR="00433896" w:rsidRDefault="00DF3145" w:rsidP="00E339C6">
      <w:pPr>
        <w:tabs>
          <w:tab w:val="left" w:pos="1142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- Всероссийский конкурс «Спорт для здоровья – незаменим!», номинация «делай как мы, делай с нами, делай лучше нас!», название работы «Спорт – наша сила!», (1 место), 2019г.;</w:t>
      </w:r>
      <w:proofErr w:type="gramEnd"/>
    </w:p>
    <w:p w:rsidR="00433896" w:rsidRDefault="00DF3145" w:rsidP="00E339C6">
      <w:pPr>
        <w:tabs>
          <w:tab w:val="left" w:pos="1142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- Всероссийский конкурс «Я и дедушку люблю! Я и бабушку люблю!», номинация «Бабушка рядышком с дедушкой!», название работы «бабушкино богатство!», (1 место), 2018г.</w:t>
      </w:r>
    </w:p>
    <w:p w:rsidR="00433896" w:rsidRDefault="00DF3145" w:rsidP="00E339C6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подготовительной группе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МБДОУ,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где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работает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татель</w:t>
      </w:r>
      <w:proofErr w:type="gramStart"/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>созданы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 целенаправленного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действия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видах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грово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сследовательской, двигатель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изобразитель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еатрали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</w:rPr>
        <w:t>р</w:t>
      </w:r>
      <w:r>
        <w:rPr>
          <w:rFonts w:ascii="Times New Roman" w:eastAsia="Times New Roman" w:hAnsi="Times New Roman" w:cs="Times New Roman"/>
          <w:color w:val="00000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вной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т.д</w:t>
      </w:r>
      <w:proofErr w:type="spellEnd"/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детской 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вности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содержат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материалы,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уляр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яются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</w:rPr>
        <w:t>ст</w:t>
      </w:r>
      <w:r>
        <w:rPr>
          <w:rFonts w:ascii="Times New Roman" w:eastAsia="Times New Roman" w:hAnsi="Times New Roman" w:cs="Times New Roman"/>
          <w:color w:val="000000"/>
        </w:rPr>
        <w:t>вие с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ППС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ФГОСДО.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огие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особия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 xml:space="preserve">готовлены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уками 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ателя.</w:t>
      </w:r>
    </w:p>
    <w:p w:rsidR="00433896" w:rsidRDefault="00DF3145" w:rsidP="00E339C6">
      <w:pPr>
        <w:tabs>
          <w:tab w:val="left" w:pos="1549"/>
          <w:tab w:val="left" w:pos="2362"/>
          <w:tab w:val="left" w:pos="4784"/>
          <w:tab w:val="left" w:pos="7662"/>
          <w:tab w:val="left" w:pos="9043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всех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ежегодно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ротяжен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отмечае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достаточно стабил</w:t>
      </w:r>
      <w:r>
        <w:rPr>
          <w:rFonts w:ascii="Times New Roman" w:eastAsia="Times New Roman" w:hAnsi="Times New Roman" w:cs="Times New Roman"/>
          <w:color w:val="000000"/>
          <w:spacing w:val="1"/>
        </w:rPr>
        <w:t>ьн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уровень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рограммы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вная д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всем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чем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видетельст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достоверных дан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едагогической 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агностики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роцесса).</w:t>
      </w:r>
    </w:p>
    <w:p w:rsidR="00433896" w:rsidRDefault="00DF3145" w:rsidP="00E339C6">
      <w:pPr>
        <w:tabs>
          <w:tab w:val="left" w:pos="10085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Климова Н.С.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стремится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у.</w:t>
      </w:r>
    </w:p>
    <w:p w:rsidR="00433896" w:rsidRDefault="00DF3145" w:rsidP="00E339C6">
      <w:pPr>
        <w:tabs>
          <w:tab w:val="left" w:pos="10085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Имеет публикации на профессиональных сайтах:</w:t>
      </w:r>
    </w:p>
    <w:p w:rsidR="00433896" w:rsidRDefault="00DF3145" w:rsidP="00E339C6">
      <w:pPr>
        <w:tabs>
          <w:tab w:val="left" w:pos="10085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- Всероссийское издание «Страна образования», тема «Использование современных устройств в работе с дошкольниками 3</w:t>
      </w:r>
      <w:r>
        <w:rPr>
          <w:rFonts w:ascii="Times New Roman" w:eastAsia="Times New Roman" w:hAnsi="Times New Roman" w:cs="Times New Roman"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 руч</w:t>
      </w:r>
      <w:r w:rsidR="00E339C6">
        <w:rPr>
          <w:rFonts w:ascii="Times New Roman" w:eastAsia="Times New Roman" w:hAnsi="Times New Roman" w:cs="Times New Roman"/>
          <w:color w:val="000000"/>
          <w:shd w:val="clear" w:color="auto" w:fill="FFFFFF"/>
        </w:rPr>
        <w:t>ка» 2019 г.</w:t>
      </w:r>
    </w:p>
    <w:p w:rsidR="00433896" w:rsidRDefault="005F5D2D" w:rsidP="00E339C6">
      <w:pPr>
        <w:tabs>
          <w:tab w:val="left" w:pos="10085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Участвовала в </w:t>
      </w:r>
      <w:r w:rsidR="00DF3145">
        <w:rPr>
          <w:rFonts w:ascii="Times New Roman" w:eastAsia="Times New Roman" w:hAnsi="Times New Roman" w:cs="Times New Roman"/>
          <w:color w:val="000000"/>
        </w:rPr>
        <w:t>меропр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DF3145">
        <w:rPr>
          <w:rFonts w:ascii="Times New Roman" w:eastAsia="Times New Roman" w:hAnsi="Times New Roman" w:cs="Times New Roman"/>
          <w:color w:val="000000"/>
        </w:rPr>
        <w:t>ят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DF3145"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</w:rPr>
        <w:t xml:space="preserve">по 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DF3145">
        <w:rPr>
          <w:rFonts w:ascii="Times New Roman" w:eastAsia="Times New Roman" w:hAnsi="Times New Roman" w:cs="Times New Roman"/>
          <w:color w:val="000000"/>
        </w:rPr>
        <w:t>овышен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DF3145">
        <w:rPr>
          <w:rFonts w:ascii="Times New Roman" w:eastAsia="Times New Roman" w:hAnsi="Times New Roman" w:cs="Times New Roman"/>
          <w:color w:val="000000"/>
        </w:rPr>
        <w:t>ю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="00DF3145">
        <w:rPr>
          <w:rFonts w:ascii="Times New Roman" w:eastAsia="Times New Roman" w:hAnsi="Times New Roman" w:cs="Times New Roman"/>
          <w:color w:val="000000"/>
        </w:rPr>
        <w:t>рофессио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DF3145">
        <w:rPr>
          <w:rFonts w:ascii="Times New Roman" w:eastAsia="Times New Roman" w:hAnsi="Times New Roman" w:cs="Times New Roman"/>
          <w:color w:val="000000"/>
        </w:rPr>
        <w:t>али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="00DF3145"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</w:rPr>
        <w:t>услов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DF3145"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</w:rPr>
        <w:t>реали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="00DF3145">
        <w:rPr>
          <w:rFonts w:ascii="Times New Roman" w:eastAsia="Times New Roman" w:hAnsi="Times New Roman" w:cs="Times New Roman"/>
          <w:color w:val="000000"/>
        </w:rPr>
        <w:t>ац</w:t>
      </w:r>
      <w:r w:rsidR="00DF314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DF3145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F3145">
        <w:rPr>
          <w:rFonts w:ascii="Times New Roman" w:eastAsia="Times New Roman" w:hAnsi="Times New Roman" w:cs="Times New Roman"/>
          <w:color w:val="000000"/>
        </w:rPr>
        <w:t xml:space="preserve">ФГОС </w:t>
      </w:r>
      <w:proofErr w:type="gramStart"/>
      <w:r w:rsidR="00DF3145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="00DF3145">
        <w:rPr>
          <w:rFonts w:ascii="Times New Roman" w:eastAsia="Times New Roman" w:hAnsi="Times New Roman" w:cs="Times New Roman"/>
          <w:color w:val="000000"/>
        </w:rPr>
        <w:t>.</w:t>
      </w:r>
    </w:p>
    <w:p w:rsidR="00433896" w:rsidRDefault="00DF3145" w:rsidP="00E339C6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На областном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е:</w:t>
      </w:r>
    </w:p>
    <w:p w:rsidR="00433896" w:rsidRDefault="00DF3145" w:rsidP="00E339C6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Фестиваля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педагогических идей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в номинации </w:t>
      </w:r>
      <w:r>
        <w:rPr>
          <w:rFonts w:ascii="Times New Roman" w:eastAsia="Times New Roman" w:hAnsi="Times New Roman" w:cs="Times New Roman"/>
          <w:color w:val="000000"/>
          <w:spacing w:val="4"/>
        </w:rPr>
        <w:t>«Живопись и графика</w:t>
      </w:r>
      <w:r>
        <w:rPr>
          <w:rFonts w:ascii="Times New Roman" w:eastAsia="Times New Roman" w:hAnsi="Times New Roman" w:cs="Times New Roman"/>
          <w:color w:val="000000"/>
        </w:rPr>
        <w:t>»;</w:t>
      </w:r>
    </w:p>
    <w:p w:rsidR="00433896" w:rsidRDefault="00433896" w:rsidP="00E339C6">
      <w:pPr>
        <w:ind w:firstLine="709"/>
        <w:jc w:val="both"/>
        <w:rPr>
          <w:rFonts w:hint="eastAsia"/>
        </w:rPr>
      </w:pPr>
    </w:p>
    <w:p w:rsidR="00433896" w:rsidRDefault="00DF3145" w:rsidP="00E339C6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На базе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я:</w:t>
      </w:r>
    </w:p>
    <w:p w:rsidR="00433896" w:rsidRDefault="00DF3145" w:rsidP="00E339C6">
      <w:pPr>
        <w:tabs>
          <w:tab w:val="left" w:pos="2600"/>
          <w:tab w:val="left" w:pos="4636"/>
          <w:tab w:val="left" w:pos="5164"/>
          <w:tab w:val="left" w:pos="5982"/>
          <w:tab w:val="left" w:pos="7217"/>
          <w:tab w:val="left" w:pos="8682"/>
          <w:tab w:val="left" w:pos="9301"/>
        </w:tabs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мается</w:t>
      </w:r>
      <w:r w:rsidR="00E339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ием</w:t>
      </w:r>
      <w:r w:rsidR="00E339C6"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</w:t>
      </w:r>
      <w:r w:rsidR="00E339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теме:</w:t>
      </w:r>
      <w:r w:rsidR="00E339C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«Развитие творческих способностей детей посредствам работы с 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ручкой».</w:t>
      </w:r>
    </w:p>
    <w:p w:rsidR="00E339C6" w:rsidRDefault="00E339C6" w:rsidP="00E339C6">
      <w:pPr>
        <w:tabs>
          <w:tab w:val="left" w:pos="2600"/>
          <w:tab w:val="left" w:pos="4636"/>
          <w:tab w:val="left" w:pos="5164"/>
          <w:tab w:val="left" w:pos="5982"/>
          <w:tab w:val="left" w:pos="7217"/>
          <w:tab w:val="left" w:pos="8682"/>
          <w:tab w:val="left" w:pos="9301"/>
        </w:tabs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339C6" w:rsidRDefault="00E339C6" w:rsidP="00E339C6">
      <w:pPr>
        <w:tabs>
          <w:tab w:val="left" w:pos="2600"/>
          <w:tab w:val="left" w:pos="4636"/>
          <w:tab w:val="left" w:pos="5164"/>
          <w:tab w:val="left" w:pos="5982"/>
          <w:tab w:val="left" w:pos="7217"/>
          <w:tab w:val="left" w:pos="8682"/>
          <w:tab w:val="left" w:pos="9301"/>
        </w:tabs>
        <w:ind w:firstLine="709"/>
        <w:jc w:val="both"/>
        <w:rPr>
          <w:rFonts w:hint="eastAsia"/>
        </w:rPr>
        <w:sectPr w:rsidR="00E339C6">
          <w:pgSz w:w="11906" w:h="16838"/>
          <w:pgMar w:top="858" w:right="846" w:bottom="1134" w:left="851" w:header="0" w:footer="0" w:gutter="0"/>
          <w:cols w:space="720"/>
          <w:formProt w:val="0"/>
          <w:docGrid w:linePitch="312" w:charSpace="-6145"/>
        </w:sectPr>
      </w:pPr>
    </w:p>
    <w:p w:rsidR="00433896" w:rsidRDefault="00DF3145" w:rsidP="00E339C6">
      <w:pPr>
        <w:tabs>
          <w:tab w:val="left" w:pos="3338"/>
          <w:tab w:val="left" w:pos="6275"/>
          <w:tab w:val="left" w:pos="7208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вный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обобщает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ем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уровне (педсовета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отчетных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ся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своим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ытом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оллегами. </w:t>
      </w:r>
    </w:p>
    <w:p w:rsidR="00433896" w:rsidRDefault="00DF3145" w:rsidP="00E339C6">
      <w:pPr>
        <w:tabs>
          <w:tab w:val="left" w:pos="3141"/>
          <w:tab w:val="left" w:pos="5814"/>
        </w:tabs>
        <w:spacing w:line="235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ует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активные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удн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чества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 проводятся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стные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ятия,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ультации,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див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седы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влекает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телей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благ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устро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чного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стка.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вие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телями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педагог выстраивает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5F5D2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едагогики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удн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чества.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Климова Н.С.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тесно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телями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воспитанн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а,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удн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ельных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уац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ацелена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на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ождение компромиссных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решений.</w:t>
      </w:r>
    </w:p>
    <w:p w:rsidR="00433896" w:rsidRDefault="00DF3145" w:rsidP="00E339C6">
      <w:pPr>
        <w:tabs>
          <w:tab w:val="left" w:pos="1666"/>
          <w:tab w:val="left" w:pos="2695"/>
          <w:tab w:val="left" w:pos="3767"/>
          <w:tab w:val="left" w:pos="4966"/>
          <w:tab w:val="left" w:pos="5376"/>
          <w:tab w:val="left" w:pos="6518"/>
          <w:tab w:val="left" w:pos="8408"/>
          <w:tab w:val="left" w:pos="8952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ели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еѐ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активно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</w:rPr>
        <w:t>тв</w:t>
      </w:r>
      <w:r>
        <w:rPr>
          <w:rFonts w:ascii="Times New Roman" w:eastAsia="Times New Roman" w:hAnsi="Times New Roman" w:cs="Times New Roman"/>
          <w:color w:val="000000"/>
        </w:rPr>
        <w:t>уют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ни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детского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сада: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, темат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выставка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фотовыставках.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Большая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омощь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оказана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ППС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ы: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доосна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игровым 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5F3743">
        <w:rPr>
          <w:rFonts w:ascii="Times New Roman" w:eastAsia="Times New Roman" w:hAnsi="Times New Roman" w:cs="Times New Roman"/>
          <w:color w:val="000000"/>
        </w:rPr>
        <w:t>ем.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атам мон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торинга,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уровень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удовлетворенности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родителей г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 образова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</w:rPr>
        <w:t>угами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авил 96%.</w:t>
      </w:r>
    </w:p>
    <w:p w:rsidR="00433896" w:rsidRDefault="00DF3145" w:rsidP="00E339C6">
      <w:pPr>
        <w:tabs>
          <w:tab w:val="left" w:pos="1134"/>
          <w:tab w:val="left" w:pos="1709"/>
          <w:tab w:val="left" w:pos="3660"/>
          <w:tab w:val="left" w:pos="4538"/>
          <w:tab w:val="left" w:pos="7531"/>
        </w:tabs>
        <w:spacing w:line="235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Климова Н.С.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жизни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детского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сада,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является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членом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рофсоюз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коми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ета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5F374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37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омпетентный,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ный,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ативны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работать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оманде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едагог.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Умеет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екват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</w:rPr>
        <w:t>изи</w:t>
      </w:r>
      <w:r>
        <w:rPr>
          <w:rFonts w:ascii="Times New Roman" w:eastAsia="Times New Roman" w:hAnsi="Times New Roman" w:cs="Times New Roman"/>
          <w:color w:val="000000"/>
        </w:rPr>
        <w:t>ровать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ультаты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а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вности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угих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едагогов. В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оллективе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ользуе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зас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ажением.</w:t>
      </w:r>
    </w:p>
    <w:p w:rsidR="00433896" w:rsidRDefault="00433896" w:rsidP="00E339C6">
      <w:pPr>
        <w:spacing w:after="37"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:rsidR="00433896" w:rsidRDefault="00DF3145" w:rsidP="00E339C6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Награждена:</w:t>
      </w:r>
    </w:p>
    <w:p w:rsidR="00433896" w:rsidRDefault="00DF3145" w:rsidP="00E339C6">
      <w:pPr>
        <w:tabs>
          <w:tab w:val="left" w:pos="756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грамотой</w:t>
      </w:r>
      <w:r w:rsidR="00C473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hd w:val="clear" w:color="auto" w:fill="FFFFFF"/>
        </w:rPr>
        <w:t>з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</w:t>
      </w:r>
      <w:r w:rsidR="00C473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эффективную, успешную, педагогическую деятельность, профессиональное мастерство и в связи с празднованием Дня дошкольного работника</w:t>
      </w:r>
      <w:r>
        <w:rPr>
          <w:rFonts w:ascii="Times New Roman" w:eastAsia="Times New Roman" w:hAnsi="Times New Roman" w:cs="Times New Roman"/>
          <w:color w:val="000000"/>
          <w:spacing w:val="52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2016, 2018гг.</w:t>
      </w:r>
    </w:p>
    <w:p w:rsidR="00433896" w:rsidRDefault="00433896" w:rsidP="00E339C6">
      <w:pPr>
        <w:spacing w:after="36"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:rsidR="00433896" w:rsidRDefault="00DF3145" w:rsidP="00E339C6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Климова Н.С.от</w:t>
      </w:r>
      <w:r>
        <w:rPr>
          <w:rFonts w:ascii="Times New Roman" w:eastAsia="Times New Roman" w:hAnsi="Times New Roman" w:cs="Times New Roman"/>
          <w:color w:val="000000"/>
          <w:spacing w:val="1"/>
        </w:rPr>
        <w:t>ли</w:t>
      </w:r>
      <w:r>
        <w:rPr>
          <w:rFonts w:ascii="Times New Roman" w:eastAsia="Times New Roman" w:hAnsi="Times New Roman" w:cs="Times New Roman"/>
          <w:color w:val="000000"/>
        </w:rPr>
        <w:t>чается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стич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остью,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раздников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развлечен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для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иков.</w:t>
      </w:r>
    </w:p>
    <w:p w:rsidR="00433896" w:rsidRDefault="00DF3145" w:rsidP="00E339C6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своим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остям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осится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умч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во,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шой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общен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ей,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ками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ДОУ,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елям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вежлива</w:t>
      </w:r>
      <w:proofErr w:type="gramEnd"/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C473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а,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соблюдает профессио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ую эт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у.</w:t>
      </w:r>
    </w:p>
    <w:p w:rsidR="00433896" w:rsidRDefault="00433896" w:rsidP="00E339C6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:rsidR="00433896" w:rsidRDefault="00433896">
      <w:pPr>
        <w:spacing w:line="240" w:lineRule="exact"/>
        <w:rPr>
          <w:rFonts w:ascii="Times New Roman" w:eastAsia="Times New Roman" w:hAnsi="Times New Roman" w:cs="Times New Roman"/>
        </w:rPr>
      </w:pPr>
    </w:p>
    <w:p w:rsidR="00433896" w:rsidRDefault="00433896">
      <w:pPr>
        <w:spacing w:line="240" w:lineRule="exact"/>
        <w:rPr>
          <w:rFonts w:ascii="Times New Roman" w:eastAsia="Times New Roman" w:hAnsi="Times New Roman" w:cs="Times New Roman"/>
        </w:rPr>
      </w:pPr>
    </w:p>
    <w:p w:rsidR="00433896" w:rsidRDefault="00433896">
      <w:pPr>
        <w:spacing w:line="240" w:lineRule="exact"/>
        <w:rPr>
          <w:rFonts w:ascii="Times New Roman" w:eastAsia="Times New Roman" w:hAnsi="Times New Roman" w:cs="Times New Roman"/>
        </w:rPr>
      </w:pPr>
    </w:p>
    <w:p w:rsidR="00433896" w:rsidRDefault="00433896">
      <w:pPr>
        <w:spacing w:line="240" w:lineRule="exact"/>
        <w:rPr>
          <w:rFonts w:ascii="Times New Roman" w:eastAsia="Times New Roman" w:hAnsi="Times New Roman" w:cs="Times New Roman"/>
        </w:rPr>
      </w:pPr>
    </w:p>
    <w:p w:rsidR="00433896" w:rsidRDefault="00433896">
      <w:pPr>
        <w:spacing w:line="240" w:lineRule="exact"/>
        <w:rPr>
          <w:rFonts w:ascii="Times New Roman" w:eastAsia="Times New Roman" w:hAnsi="Times New Roman" w:cs="Times New Roman"/>
        </w:rPr>
      </w:pPr>
    </w:p>
    <w:p w:rsidR="00433896" w:rsidRDefault="0043389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3896" w:rsidRDefault="00DF3145">
      <w:pPr>
        <w:ind w:left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ующий</w:t>
      </w:r>
    </w:p>
    <w:p w:rsidR="00433896" w:rsidRDefault="00DF3145">
      <w:pPr>
        <w:ind w:left="566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№73 «Городок»</w:t>
      </w:r>
      <w:r w:rsidR="00E339C6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="00E339C6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 xml:space="preserve">_______ </w:t>
      </w:r>
      <w:r w:rsidR="00E339C6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Н.С. Левицкая.</w:t>
      </w:r>
    </w:p>
    <w:p w:rsidR="00433896" w:rsidRDefault="00433896">
      <w:pPr>
        <w:spacing w:before="200"/>
        <w:rPr>
          <w:rFonts w:hint="eastAsia"/>
        </w:rPr>
      </w:pPr>
    </w:p>
    <w:sectPr w:rsidR="00433896" w:rsidSect="00433896">
      <w:pgSz w:w="11906" w:h="16838"/>
      <w:pgMar w:top="854" w:right="846" w:bottom="1134" w:left="85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3896"/>
    <w:rsid w:val="0035028D"/>
    <w:rsid w:val="00433896"/>
    <w:rsid w:val="005F3743"/>
    <w:rsid w:val="005F5D2D"/>
    <w:rsid w:val="00702E91"/>
    <w:rsid w:val="00835827"/>
    <w:rsid w:val="00C47387"/>
    <w:rsid w:val="00D73A1B"/>
    <w:rsid w:val="00DF3145"/>
    <w:rsid w:val="00E339C6"/>
    <w:rsid w:val="00E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96"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33896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338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33896"/>
    <w:pPr>
      <w:spacing w:after="140" w:line="288" w:lineRule="auto"/>
    </w:pPr>
  </w:style>
  <w:style w:type="paragraph" w:styleId="a5">
    <w:name w:val="List"/>
    <w:basedOn w:val="a4"/>
    <w:rsid w:val="00433896"/>
  </w:style>
  <w:style w:type="paragraph" w:styleId="a6">
    <w:name w:val="Title"/>
    <w:basedOn w:val="a"/>
    <w:rsid w:val="0043389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433896"/>
    <w:pPr>
      <w:suppressLineNumbers/>
    </w:pPr>
  </w:style>
  <w:style w:type="paragraph" w:customStyle="1" w:styleId="1">
    <w:name w:val="Заголовок1"/>
    <w:basedOn w:val="a"/>
    <w:qFormat/>
    <w:rsid w:val="004338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8">
    <w:name w:val="Заглавие"/>
    <w:basedOn w:val="a"/>
    <w:rsid w:val="00433896"/>
    <w:pPr>
      <w:suppressLineNumbers/>
      <w:spacing w:before="120" w:after="120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339C6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339C6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2591-35F9-4EDB-A998-B4333C59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3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Ujhjljr73</cp:lastModifiedBy>
  <cp:revision>14</cp:revision>
  <cp:lastPrinted>2019-12-04T06:42:00Z</cp:lastPrinted>
  <dcterms:created xsi:type="dcterms:W3CDTF">2019-11-15T08:15:00Z</dcterms:created>
  <dcterms:modified xsi:type="dcterms:W3CDTF">2019-12-04T06:42:00Z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